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2617" w14:textId="4792116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AA090C">
        <w:rPr>
          <w:rFonts w:ascii="Verdana" w:hAnsi="Verdana"/>
          <w:bCs/>
          <w:i/>
          <w:iCs/>
          <w:sz w:val="20"/>
          <w:lang w:val="pl-PL"/>
        </w:rPr>
        <w:t>4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AD147F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9C312F8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6BBB8311" w14:textId="77AADDF9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476926"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13A00E40" w14:textId="62DDD4EE" w:rsidR="00771A1A" w:rsidRPr="00771A1A" w:rsidRDefault="00476926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ul. Płocka 2</w:t>
      </w:r>
    </w:p>
    <w:p w14:paraId="7E4F7674" w14:textId="4379B760" w:rsidR="00771A1A" w:rsidRPr="00771A1A" w:rsidRDefault="00476926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96</w:t>
      </w:r>
      <w:r w:rsidR="00771A1A">
        <w:rPr>
          <w:rFonts w:ascii="Verdana" w:eastAsia="Times New Roman" w:hAnsi="Verdana" w:cs="Calibri"/>
          <w:b/>
          <w:sz w:val="20"/>
          <w:szCs w:val="20"/>
        </w:rPr>
        <w:t>-</w:t>
      </w:r>
      <w:r>
        <w:rPr>
          <w:rFonts w:ascii="Verdana" w:eastAsia="Times New Roman" w:hAnsi="Verdana" w:cs="Calibri"/>
          <w:b/>
          <w:sz w:val="20"/>
          <w:szCs w:val="20"/>
        </w:rPr>
        <w:t>520</w:t>
      </w:r>
      <w:r w:rsidR="00771A1A">
        <w:rPr>
          <w:rFonts w:ascii="Verdana" w:eastAsia="Times New Roman" w:hAnsi="Verdana" w:cs="Calibri"/>
          <w:b/>
          <w:sz w:val="20"/>
          <w:szCs w:val="20"/>
        </w:rPr>
        <w:t xml:space="preserve"> </w:t>
      </w:r>
      <w:r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49802BBD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1AC534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0C4A08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811590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WYKONAWCY</w:t>
      </w:r>
    </w:p>
    <w:p w14:paraId="1424E42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512712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254D041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zakresie art. 108 ust. 1 pkt 5 ustawy Pzp, o braku przynależności 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tej samej grupy kapitałowej, 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rozumieniu ustawy z dnia 16 lutego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007 r. o ochronie konkurencji i 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konsumentów</w:t>
      </w:r>
    </w:p>
    <w:p w14:paraId="1AC62AFA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</w:p>
    <w:p w14:paraId="3F6B78BC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Na potrzeby postępowania o udzielenie zamówienia publicznego pn.:</w:t>
      </w:r>
      <w:r w:rsidRPr="00FA256B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bookmarkStart w:id="6" w:name="_Hlk63060509"/>
      <w:bookmarkStart w:id="7" w:name="_Hlk54680742"/>
    </w:p>
    <w:p w14:paraId="78818364" w14:textId="77777777" w:rsidR="00BA7D23" w:rsidRPr="00386073" w:rsidRDefault="00476926" w:rsidP="00BA7D23">
      <w:pPr>
        <w:widowControl w:val="0"/>
        <w:tabs>
          <w:tab w:val="left" w:pos="2840"/>
        </w:tabs>
        <w:autoSpaceDE w:val="0"/>
        <w:jc w:val="both"/>
        <w:rPr>
          <w:b/>
          <w:color w:val="000000" w:themeColor="text1"/>
        </w:rPr>
      </w:pPr>
      <w:r>
        <w:rPr>
          <w:b/>
          <w:bCs/>
          <w:color w:val="000000"/>
        </w:rPr>
        <w:t xml:space="preserve">  </w:t>
      </w:r>
      <w:r w:rsidR="00BA7D23" w:rsidRPr="00386073">
        <w:rPr>
          <w:color w:val="10284D"/>
          <w:sz w:val="28"/>
          <w:szCs w:val="28"/>
          <w:shd w:val="clear" w:color="auto" w:fill="FFFFFF"/>
        </w:rPr>
        <w:t>„</w:t>
      </w:r>
      <w:r w:rsidR="00BA7D23" w:rsidRPr="00386073">
        <w:rPr>
          <w:b/>
          <w:color w:val="000000" w:themeColor="text1"/>
          <w:sz w:val="24"/>
          <w:szCs w:val="24"/>
          <w:shd w:val="clear" w:color="auto" w:fill="FFFFFF"/>
        </w:rPr>
        <w:t xml:space="preserve">Kredyt długoterminowy w kwocie 1.365.250,00 z przeznaczeniem na: 97.680,00 na sfinansowanie planowanego deficytu budżetu oraz  1.267.570,00 spłatę wcześniej zaciągniętych zobowiązań z tyt. Kredytów.” </w:t>
      </w:r>
    </w:p>
    <w:p w14:paraId="3A7D5A65" w14:textId="1FB6FF2F" w:rsidR="00FA256B" w:rsidRPr="00FA256B" w:rsidRDefault="00FA256B" w:rsidP="00BA7D23">
      <w:pPr>
        <w:widowControl w:val="0"/>
        <w:tabs>
          <w:tab w:val="left" w:pos="2840"/>
        </w:tabs>
        <w:autoSpaceDE w:val="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</w:t>
      </w: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 xml:space="preserve">oświadczam, że*: </w:t>
      </w:r>
      <w:bookmarkEnd w:id="6"/>
    </w:p>
    <w:bookmarkEnd w:id="7"/>
    <w:p w14:paraId="7601BAB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3B65F400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nie 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do grupy kapitałowej**, w rozumieniu ustawy z dnia 16 lutego 2007 r. o</w:t>
      </w:r>
      <w:r>
        <w:rPr>
          <w:rFonts w:ascii="Verdana" w:eastAsia="Calibri" w:hAnsi="Verdana" w:cs="Times New Roman"/>
          <w:color w:val="000000"/>
          <w:sz w:val="20"/>
          <w:szCs w:val="20"/>
        </w:rPr>
        <w:t> 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poz.1076 ze zm.)</w:t>
      </w:r>
    </w:p>
    <w:p w14:paraId="514E69E8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do grupy kapitałowej**, w rozumieniu ustawy z dnia 16 lutego 2007 r. o 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 1076 ze zm.)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, w której skład wchodzą następujące podmioty:</w:t>
      </w:r>
    </w:p>
    <w:p w14:paraId="4841D52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1)…………………………………………………………………………………………………………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209C0EC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2)…………………………………………………………………………………………………………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1DEF52D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4AC414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2C50D3F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DF5929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</w:p>
    <w:p w14:paraId="1A6C370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86C691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7C766B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i/>
          <w:iCs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*niepotrzebne skreślić lub pominąć.</w:t>
      </w:r>
    </w:p>
    <w:p w14:paraId="1ED7987A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**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 xml:space="preserve">zgodnie z art. 4 pkt 14 ustawy z dnia 16 lutego 2007r. o ochronie konkurencji i konsumentów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(j.t. Dz. U. 2020 poz. 1076 ze zm.)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50013D3D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154534">
        <w:rPr>
          <w:rFonts w:ascii="Times New Roman" w:eastAsia="Calibri" w:hAnsi="Times New Roman" w:cs="Times New Roman"/>
        </w:rPr>
        <w:tab/>
      </w:r>
    </w:p>
    <w:p w14:paraId="5A9725FD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545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54534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154534">
        <w:rPr>
          <w:rFonts w:ascii="Times New Roman" w:eastAsia="Times New Roman" w:hAnsi="Times New Roman" w:cs="Times New Roman"/>
          <w:lang w:eastAsia="pl-PL"/>
        </w:rPr>
        <w:t xml:space="preserve"> ………….……. r.</w:t>
      </w:r>
    </w:p>
    <w:p w14:paraId="73992E61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95266A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32EF8EFE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4D81FD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78086F9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78C6E3E8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bookmarkStart w:id="8" w:name="_GoBack"/>
      <w:bookmarkEnd w:id="8"/>
    </w:p>
    <w:sectPr w:rsidR="00B97F4D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42D8" w14:textId="77777777" w:rsidR="001924F7" w:rsidRDefault="001924F7" w:rsidP="00B01C2F">
      <w:pPr>
        <w:spacing w:after="0" w:line="240" w:lineRule="auto"/>
      </w:pPr>
      <w:r>
        <w:separator/>
      </w:r>
    </w:p>
  </w:endnote>
  <w:endnote w:type="continuationSeparator" w:id="0">
    <w:p w14:paraId="4D3531C8" w14:textId="77777777" w:rsidR="001924F7" w:rsidRDefault="001924F7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2A65" w14:textId="275C9CF0" w:rsidR="00E858E3" w:rsidRDefault="004536CE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39622E">
      <w:rPr>
        <w:rFonts w:ascii="Times New Roman" w:hAnsi="Times New Roman" w:cs="Times New Roman"/>
        <w:b/>
        <w:sz w:val="28"/>
        <w:szCs w:val="28"/>
      </w:rPr>
      <w:t>ZP.271.</w:t>
    </w:r>
    <w:r w:rsidR="00BA7D23">
      <w:rPr>
        <w:rFonts w:ascii="Times New Roman" w:hAnsi="Times New Roman" w:cs="Times New Roman"/>
        <w:b/>
        <w:sz w:val="28"/>
        <w:szCs w:val="28"/>
      </w:rPr>
      <w:t>16</w:t>
    </w:r>
    <w:r w:rsidRPr="0039622E">
      <w:rPr>
        <w:rFonts w:ascii="Times New Roman" w:hAnsi="Times New Roman" w:cs="Times New Roman"/>
        <w:b/>
        <w:sz w:val="28"/>
        <w:szCs w:val="28"/>
      </w:rPr>
      <w:t>.202</w:t>
    </w:r>
    <w:r w:rsidR="00BA7D23">
      <w:rPr>
        <w:rFonts w:ascii="Times New Roman" w:hAnsi="Times New Roman" w:cs="Times New Roman"/>
        <w:b/>
        <w:sz w:val="28"/>
        <w:szCs w:val="28"/>
      </w:rPr>
      <w:t>2</w:t>
    </w:r>
    <w:r w:rsidR="00372770">
      <w:rPr>
        <w:rFonts w:ascii="Times New Roman" w:hAnsi="Times New Roman" w:cs="Times New Roman"/>
        <w:b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C190" w14:textId="77777777" w:rsidR="001924F7" w:rsidRDefault="001924F7" w:rsidP="00B01C2F">
      <w:pPr>
        <w:spacing w:after="0" w:line="240" w:lineRule="auto"/>
      </w:pPr>
      <w:r>
        <w:separator/>
      </w:r>
    </w:p>
  </w:footnote>
  <w:footnote w:type="continuationSeparator" w:id="0">
    <w:p w14:paraId="68256E45" w14:textId="77777777" w:rsidR="001924F7" w:rsidRDefault="001924F7" w:rsidP="00B0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1924F7"/>
    <w:rsid w:val="002B3B6D"/>
    <w:rsid w:val="00372770"/>
    <w:rsid w:val="00397F10"/>
    <w:rsid w:val="004536CE"/>
    <w:rsid w:val="00476926"/>
    <w:rsid w:val="004E580C"/>
    <w:rsid w:val="0055405D"/>
    <w:rsid w:val="005962F4"/>
    <w:rsid w:val="00771A1A"/>
    <w:rsid w:val="00794CEE"/>
    <w:rsid w:val="008C1985"/>
    <w:rsid w:val="009A5118"/>
    <w:rsid w:val="00A22CCA"/>
    <w:rsid w:val="00A4540A"/>
    <w:rsid w:val="00AA090C"/>
    <w:rsid w:val="00AC6CB9"/>
    <w:rsid w:val="00B01C2F"/>
    <w:rsid w:val="00B14E36"/>
    <w:rsid w:val="00B97F4D"/>
    <w:rsid w:val="00BA7D23"/>
    <w:rsid w:val="00BC327E"/>
    <w:rsid w:val="00D60E7B"/>
    <w:rsid w:val="00E858E3"/>
    <w:rsid w:val="00EF36C5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FB74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Wojciech Kudarewko</cp:lastModifiedBy>
  <cp:revision>7</cp:revision>
  <dcterms:created xsi:type="dcterms:W3CDTF">2021-09-13T08:40:00Z</dcterms:created>
  <dcterms:modified xsi:type="dcterms:W3CDTF">2022-11-29T13:13:00Z</dcterms:modified>
</cp:coreProperties>
</file>